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D7B12" w14:textId="77777777" w:rsidR="00A7691E" w:rsidRPr="004B7489" w:rsidRDefault="0001011B">
      <w:pPr>
        <w:rPr>
          <w:rFonts w:asciiTheme="majorHAnsi" w:hAnsiTheme="majorHAnsi"/>
        </w:rPr>
      </w:pPr>
      <w:r w:rsidRPr="004B7489">
        <w:rPr>
          <w:rFonts w:asciiTheme="majorHAnsi" w:hAnsiTheme="majorHAnsi"/>
        </w:rPr>
        <w:t>Anna Shaughnessy</w:t>
      </w:r>
    </w:p>
    <w:p w14:paraId="0F574EF0" w14:textId="77777777" w:rsidR="004353FE" w:rsidRPr="004B7489" w:rsidRDefault="004353FE">
      <w:pPr>
        <w:rPr>
          <w:rFonts w:asciiTheme="majorHAnsi" w:hAnsiTheme="majorHAnsi"/>
        </w:rPr>
      </w:pPr>
    </w:p>
    <w:p w14:paraId="2305F16B" w14:textId="3BC067E6" w:rsidR="004353FE" w:rsidRPr="004B7489" w:rsidRDefault="005A36A8" w:rsidP="005A36A8">
      <w:pPr>
        <w:rPr>
          <w:rFonts w:asciiTheme="majorHAnsi" w:hAnsiTheme="majorHAnsi"/>
        </w:rPr>
      </w:pPr>
      <w:r w:rsidRPr="004B7489">
        <w:rPr>
          <w:rFonts w:asciiTheme="majorHAnsi" w:hAnsiTheme="majorHAnsi"/>
        </w:rPr>
        <w:t>Anna</w:t>
      </w:r>
      <w:r w:rsidR="004353FE" w:rsidRPr="004B7489">
        <w:rPr>
          <w:rFonts w:asciiTheme="majorHAnsi" w:hAnsiTheme="majorHAnsi"/>
        </w:rPr>
        <w:t xml:space="preserve"> received her undergraduate f</w:t>
      </w:r>
      <w:r w:rsidRPr="004B7489">
        <w:rPr>
          <w:rFonts w:asciiTheme="majorHAnsi" w:hAnsiTheme="majorHAnsi"/>
        </w:rPr>
        <w:t xml:space="preserve">rom </w:t>
      </w:r>
      <w:r w:rsidR="004353FE" w:rsidRPr="004B7489">
        <w:rPr>
          <w:rFonts w:asciiTheme="majorHAnsi" w:hAnsiTheme="majorHAnsi"/>
        </w:rPr>
        <w:t xml:space="preserve">the U. of Gothenburg in Sweden and her MSc. from the Massachusetts Institute of Technology (MIT). </w:t>
      </w:r>
      <w:r w:rsidRPr="004B7489">
        <w:rPr>
          <w:rFonts w:asciiTheme="majorHAnsi" w:hAnsiTheme="majorHAnsi" w:cs="Times New Roman"/>
          <w:color w:val="222222"/>
        </w:rPr>
        <w:t>Her industry</w:t>
      </w:r>
      <w:r w:rsidR="004353FE" w:rsidRPr="004B7489">
        <w:rPr>
          <w:rFonts w:asciiTheme="majorHAnsi" w:hAnsiTheme="majorHAnsi" w:cs="Times New Roman"/>
          <w:color w:val="222222"/>
        </w:rPr>
        <w:t xml:space="preserve"> career started as a geophysical interpreter </w:t>
      </w:r>
      <w:r w:rsidRPr="004B7489">
        <w:rPr>
          <w:rFonts w:asciiTheme="majorHAnsi" w:hAnsiTheme="majorHAnsi" w:cs="Times New Roman"/>
          <w:color w:val="222222"/>
        </w:rPr>
        <w:t>and</w:t>
      </w:r>
      <w:r w:rsidR="004353FE" w:rsidRPr="004B7489">
        <w:rPr>
          <w:rFonts w:asciiTheme="majorHAnsi" w:hAnsiTheme="majorHAnsi" w:cs="Times New Roman"/>
          <w:color w:val="222222"/>
        </w:rPr>
        <w:t xml:space="preserve"> quickly moved in </w:t>
      </w:r>
      <w:r w:rsidRPr="004B7489">
        <w:rPr>
          <w:rFonts w:asciiTheme="majorHAnsi" w:hAnsiTheme="majorHAnsi" w:cs="Times New Roman"/>
          <w:color w:val="222222"/>
        </w:rPr>
        <w:t xml:space="preserve">to </w:t>
      </w:r>
      <w:r w:rsidR="004353FE" w:rsidRPr="004B7489">
        <w:rPr>
          <w:rFonts w:asciiTheme="majorHAnsi" w:hAnsiTheme="majorHAnsi" w:cs="Times New Roman"/>
          <w:color w:val="222222"/>
        </w:rPr>
        <w:t xml:space="preserve">management of </w:t>
      </w:r>
      <w:r w:rsidRPr="004B7489">
        <w:rPr>
          <w:rFonts w:asciiTheme="majorHAnsi" w:hAnsiTheme="majorHAnsi" w:cs="Times New Roman"/>
          <w:color w:val="222222"/>
        </w:rPr>
        <w:t xml:space="preserve">technical </w:t>
      </w:r>
      <w:r w:rsidR="004353FE" w:rsidRPr="004B7489">
        <w:rPr>
          <w:rFonts w:asciiTheme="majorHAnsi" w:hAnsiTheme="majorHAnsi" w:cs="Times New Roman"/>
          <w:color w:val="222222"/>
        </w:rPr>
        <w:t xml:space="preserve">teams within the energy industry. </w:t>
      </w:r>
      <w:r w:rsidR="00EF713B" w:rsidRPr="004B7489">
        <w:rPr>
          <w:rFonts w:asciiTheme="majorHAnsi" w:hAnsiTheme="majorHAnsi" w:cs="Times New Roman"/>
          <w:color w:val="222222"/>
        </w:rPr>
        <w:t>She</w:t>
      </w:r>
      <w:r w:rsidRPr="004B7489">
        <w:rPr>
          <w:rFonts w:asciiTheme="majorHAnsi" w:hAnsiTheme="majorHAnsi" w:cs="Times New Roman"/>
          <w:color w:val="222222"/>
        </w:rPr>
        <w:t xml:space="preserve"> has held</w:t>
      </w:r>
      <w:r w:rsidR="004353FE" w:rsidRPr="004B7489">
        <w:rPr>
          <w:rFonts w:asciiTheme="majorHAnsi" w:hAnsiTheme="majorHAnsi" w:cs="Times New Roman"/>
          <w:color w:val="222222"/>
        </w:rPr>
        <w:t xml:space="preserve"> leadership roles </w:t>
      </w:r>
      <w:r w:rsidR="004D53FA" w:rsidRPr="004B7489">
        <w:rPr>
          <w:rFonts w:asciiTheme="majorHAnsi" w:hAnsiTheme="majorHAnsi" w:cs="Times New Roman"/>
          <w:color w:val="222222"/>
        </w:rPr>
        <w:t xml:space="preserve">in exploration and </w:t>
      </w:r>
      <w:r w:rsidR="00BF65A9" w:rsidRPr="004B7489">
        <w:rPr>
          <w:rFonts w:asciiTheme="majorHAnsi" w:hAnsiTheme="majorHAnsi" w:cs="Times New Roman"/>
          <w:color w:val="222222"/>
        </w:rPr>
        <w:t xml:space="preserve">advanced </w:t>
      </w:r>
      <w:r w:rsidR="004D53FA" w:rsidRPr="004B7489">
        <w:rPr>
          <w:rFonts w:asciiTheme="majorHAnsi" w:hAnsiTheme="majorHAnsi" w:cs="Times New Roman"/>
          <w:color w:val="222222"/>
        </w:rPr>
        <w:t xml:space="preserve">technology </w:t>
      </w:r>
      <w:r w:rsidR="004353FE" w:rsidRPr="004B7489">
        <w:rPr>
          <w:rFonts w:asciiTheme="majorHAnsi" w:hAnsiTheme="majorHAnsi" w:cs="Times New Roman"/>
          <w:color w:val="222222"/>
        </w:rPr>
        <w:t xml:space="preserve">at Mobil, Saudi Aramco, Texaco and Kerr-McGee. After </w:t>
      </w:r>
      <w:r w:rsidRPr="004B7489">
        <w:rPr>
          <w:rFonts w:asciiTheme="majorHAnsi" w:hAnsiTheme="majorHAnsi" w:cs="Times New Roman"/>
          <w:color w:val="222222"/>
        </w:rPr>
        <w:t>30</w:t>
      </w:r>
      <w:r w:rsidR="004353FE" w:rsidRPr="004B7489">
        <w:rPr>
          <w:rFonts w:asciiTheme="majorHAnsi" w:hAnsiTheme="majorHAnsi" w:cs="Times New Roman"/>
          <w:color w:val="222222"/>
        </w:rPr>
        <w:t xml:space="preserve"> years in the Energy Industry she trans</w:t>
      </w:r>
      <w:r w:rsidR="006E1AF1" w:rsidRPr="004B7489">
        <w:rPr>
          <w:rFonts w:asciiTheme="majorHAnsi" w:hAnsiTheme="majorHAnsi" w:cs="Times New Roman"/>
          <w:color w:val="222222"/>
        </w:rPr>
        <w:t>itioned</w:t>
      </w:r>
      <w:r w:rsidR="004353FE" w:rsidRPr="004B7489">
        <w:rPr>
          <w:rFonts w:asciiTheme="majorHAnsi" w:hAnsiTheme="majorHAnsi" w:cs="Times New Roman"/>
          <w:color w:val="222222"/>
        </w:rPr>
        <w:t xml:space="preserve"> to the academic</w:t>
      </w:r>
      <w:r w:rsidR="006E1AF1" w:rsidRPr="004B7489">
        <w:rPr>
          <w:rFonts w:asciiTheme="majorHAnsi" w:hAnsiTheme="majorHAnsi" w:cs="Times New Roman"/>
          <w:color w:val="222222"/>
        </w:rPr>
        <w:t xml:space="preserve"> sector. In 2011 s</w:t>
      </w:r>
      <w:r w:rsidR="004353FE" w:rsidRPr="004B7489">
        <w:rPr>
          <w:rFonts w:asciiTheme="majorHAnsi" w:hAnsiTheme="majorHAnsi" w:cs="Times New Roman"/>
          <w:color w:val="222222"/>
        </w:rPr>
        <w:t xml:space="preserve">he </w:t>
      </w:r>
      <w:r w:rsidRPr="004B7489">
        <w:rPr>
          <w:rFonts w:asciiTheme="majorHAnsi" w:hAnsiTheme="majorHAnsi" w:cs="Times New Roman"/>
          <w:color w:val="222222"/>
        </w:rPr>
        <w:t>became the</w:t>
      </w:r>
      <w:r w:rsidR="004353FE" w:rsidRPr="004B7489">
        <w:rPr>
          <w:rFonts w:asciiTheme="majorHAnsi" w:hAnsiTheme="majorHAnsi" w:cs="Times New Roman"/>
          <w:color w:val="222222"/>
        </w:rPr>
        <w:t xml:space="preserve"> Executive Director of MIT’s Earth Resources Laboratory (ERL). She retired from ERL in 2018</w:t>
      </w:r>
      <w:r w:rsidR="00EF713B" w:rsidRPr="004B7489">
        <w:rPr>
          <w:rFonts w:asciiTheme="majorHAnsi" w:hAnsiTheme="majorHAnsi" w:cs="Times New Roman"/>
          <w:color w:val="222222"/>
        </w:rPr>
        <w:t xml:space="preserve"> and is currently a consultant</w:t>
      </w:r>
      <w:r w:rsidR="004353FE" w:rsidRPr="004B7489">
        <w:rPr>
          <w:rFonts w:asciiTheme="majorHAnsi" w:hAnsiTheme="majorHAnsi" w:cs="Times New Roman"/>
          <w:color w:val="222222"/>
        </w:rPr>
        <w:t>. </w:t>
      </w:r>
    </w:p>
    <w:p w14:paraId="10B3D737" w14:textId="5F5EBDD1" w:rsidR="005A36A8" w:rsidRPr="004B7489" w:rsidRDefault="005A36A8" w:rsidP="004353FE">
      <w:pPr>
        <w:spacing w:before="120" w:after="120"/>
        <w:rPr>
          <w:rFonts w:asciiTheme="majorHAnsi" w:hAnsiTheme="majorHAnsi" w:cs="Times New Roman"/>
          <w:color w:val="222222"/>
        </w:rPr>
      </w:pPr>
      <w:r w:rsidRPr="004B7489">
        <w:rPr>
          <w:rFonts w:asciiTheme="majorHAnsi" w:hAnsiTheme="majorHAnsi" w:cs="Times New Roman"/>
          <w:color w:val="222222"/>
        </w:rPr>
        <w:t xml:space="preserve">Anna and her husband, Dan, are both geophysicists and have lived and worked in the US, Saudi Arabia and Scandinavia. They </w:t>
      </w:r>
      <w:r w:rsidR="004D53FA" w:rsidRPr="004B7489">
        <w:rPr>
          <w:rFonts w:asciiTheme="majorHAnsi" w:hAnsiTheme="majorHAnsi" w:cs="Times New Roman"/>
          <w:color w:val="222222"/>
        </w:rPr>
        <w:t xml:space="preserve">successfully managed six relocations with </w:t>
      </w:r>
      <w:r w:rsidR="003617B5" w:rsidRPr="004B7489">
        <w:rPr>
          <w:rFonts w:asciiTheme="majorHAnsi" w:hAnsiTheme="majorHAnsi" w:cs="Times New Roman"/>
          <w:color w:val="222222"/>
        </w:rPr>
        <w:t>employment</w:t>
      </w:r>
      <w:r w:rsidR="004D53FA" w:rsidRPr="004B7489">
        <w:rPr>
          <w:rFonts w:asciiTheme="majorHAnsi" w:hAnsiTheme="majorHAnsi" w:cs="Times New Roman"/>
          <w:color w:val="222222"/>
        </w:rPr>
        <w:t xml:space="preserve"> </w:t>
      </w:r>
      <w:r w:rsidR="006E1AF1" w:rsidRPr="004B7489">
        <w:rPr>
          <w:rFonts w:asciiTheme="majorHAnsi" w:hAnsiTheme="majorHAnsi" w:cs="Times New Roman"/>
          <w:color w:val="222222"/>
        </w:rPr>
        <w:t xml:space="preserve">opportunities </w:t>
      </w:r>
      <w:r w:rsidR="004D53FA" w:rsidRPr="004B7489">
        <w:rPr>
          <w:rFonts w:asciiTheme="majorHAnsi" w:hAnsiTheme="majorHAnsi" w:cs="Times New Roman"/>
          <w:color w:val="222222"/>
        </w:rPr>
        <w:t>for both</w:t>
      </w:r>
      <w:r w:rsidR="003617B5" w:rsidRPr="004B7489">
        <w:rPr>
          <w:rFonts w:asciiTheme="majorHAnsi" w:hAnsiTheme="majorHAnsi" w:cs="Times New Roman"/>
          <w:color w:val="222222"/>
        </w:rPr>
        <w:t xml:space="preserve"> in each new location.</w:t>
      </w:r>
    </w:p>
    <w:p w14:paraId="6DE96062" w14:textId="07BA61BA" w:rsidR="00543ECC" w:rsidRPr="004B7489" w:rsidRDefault="00543ECC" w:rsidP="004353FE">
      <w:pPr>
        <w:spacing w:before="120" w:after="120"/>
        <w:rPr>
          <w:rFonts w:asciiTheme="majorHAnsi" w:hAnsiTheme="majorHAnsi" w:cs="Times New Roman"/>
          <w:color w:val="222222"/>
        </w:rPr>
      </w:pPr>
      <w:r w:rsidRPr="004B7489">
        <w:rPr>
          <w:rFonts w:asciiTheme="majorHAnsi" w:hAnsiTheme="majorHAnsi" w:cs="Times New Roman"/>
          <w:color w:val="222222"/>
        </w:rPr>
        <w:t xml:space="preserve">Currently </w:t>
      </w:r>
      <w:r w:rsidR="005A36A8" w:rsidRPr="004B7489">
        <w:rPr>
          <w:rFonts w:asciiTheme="majorHAnsi" w:hAnsiTheme="majorHAnsi" w:cs="Times New Roman"/>
          <w:color w:val="222222"/>
        </w:rPr>
        <w:t>Anna</w:t>
      </w:r>
      <w:r w:rsidRPr="004B7489">
        <w:rPr>
          <w:rFonts w:asciiTheme="majorHAnsi" w:hAnsiTheme="majorHAnsi" w:cs="Times New Roman"/>
          <w:color w:val="222222"/>
        </w:rPr>
        <w:t xml:space="preserve"> is </w:t>
      </w:r>
      <w:r w:rsidR="006233F3" w:rsidRPr="004B7489">
        <w:rPr>
          <w:rFonts w:asciiTheme="majorHAnsi" w:hAnsiTheme="majorHAnsi" w:cs="Times New Roman"/>
          <w:color w:val="222222"/>
        </w:rPr>
        <w:t>President Elect of the Society of Exploration Geophysicists (SEG</w:t>
      </w:r>
      <w:r w:rsidRPr="004B7489">
        <w:rPr>
          <w:rFonts w:asciiTheme="majorHAnsi" w:hAnsiTheme="majorHAnsi" w:cs="Times New Roman"/>
          <w:color w:val="222222"/>
        </w:rPr>
        <w:t xml:space="preserve">). </w:t>
      </w:r>
      <w:r w:rsidR="006233F3" w:rsidRPr="004B7489">
        <w:rPr>
          <w:rFonts w:asciiTheme="majorHAnsi" w:hAnsiTheme="majorHAnsi" w:cs="Times New Roman"/>
          <w:color w:val="222222"/>
        </w:rPr>
        <w:t>Prior to that she was Vice-Chair of the SEG Foundation.</w:t>
      </w:r>
      <w:r w:rsidRPr="004B7489">
        <w:rPr>
          <w:rFonts w:asciiTheme="majorHAnsi" w:hAnsiTheme="majorHAnsi" w:cs="Times New Roman"/>
          <w:color w:val="222222"/>
        </w:rPr>
        <w:t xml:space="preserve"> She has also served on many SEG teams </w:t>
      </w:r>
      <w:r w:rsidR="006233F3" w:rsidRPr="004B7489">
        <w:rPr>
          <w:rFonts w:asciiTheme="majorHAnsi" w:hAnsiTheme="majorHAnsi" w:cs="Times New Roman"/>
          <w:color w:val="222222"/>
        </w:rPr>
        <w:t xml:space="preserve">including </w:t>
      </w:r>
      <w:r w:rsidR="00BC2DA1" w:rsidRPr="004B7489">
        <w:rPr>
          <w:rFonts w:asciiTheme="majorHAnsi" w:hAnsiTheme="majorHAnsi" w:cs="Times New Roman"/>
          <w:color w:val="222222"/>
        </w:rPr>
        <w:t>the Women’s Network</w:t>
      </w:r>
      <w:r w:rsidR="006233F3" w:rsidRPr="004B7489">
        <w:rPr>
          <w:rFonts w:asciiTheme="majorHAnsi" w:hAnsiTheme="majorHAnsi" w:cs="Times New Roman"/>
          <w:color w:val="222222"/>
        </w:rPr>
        <w:t xml:space="preserve"> Committee</w:t>
      </w:r>
      <w:r w:rsidRPr="004B7489">
        <w:rPr>
          <w:rFonts w:asciiTheme="majorHAnsi" w:hAnsiTheme="majorHAnsi" w:cs="Times New Roman"/>
          <w:color w:val="222222"/>
        </w:rPr>
        <w:t xml:space="preserve">. </w:t>
      </w:r>
      <w:r w:rsidR="006233F3" w:rsidRPr="004B7489">
        <w:rPr>
          <w:rFonts w:asciiTheme="majorHAnsi" w:hAnsiTheme="majorHAnsi" w:cs="Times New Roman"/>
          <w:color w:val="222222"/>
        </w:rPr>
        <w:t xml:space="preserve"> </w:t>
      </w:r>
    </w:p>
    <w:p w14:paraId="6ABC2739" w14:textId="5B71CEBA" w:rsidR="006E1AF1" w:rsidRPr="004B7489" w:rsidRDefault="006233F3" w:rsidP="004353FE">
      <w:pPr>
        <w:spacing w:before="120" w:after="120"/>
        <w:rPr>
          <w:rFonts w:asciiTheme="majorHAnsi" w:hAnsiTheme="majorHAnsi" w:cs="Times New Roman"/>
          <w:color w:val="222222"/>
        </w:rPr>
      </w:pPr>
      <w:r w:rsidRPr="004B7489">
        <w:rPr>
          <w:rFonts w:asciiTheme="majorHAnsi" w:hAnsiTheme="majorHAnsi" w:cs="Times New Roman"/>
          <w:color w:val="222222"/>
        </w:rPr>
        <w:t xml:space="preserve">Mentoring young </w:t>
      </w:r>
      <w:r w:rsidR="006E1AF1" w:rsidRPr="004B7489">
        <w:rPr>
          <w:rFonts w:asciiTheme="majorHAnsi" w:hAnsiTheme="majorHAnsi" w:cs="Times New Roman"/>
          <w:color w:val="222222"/>
        </w:rPr>
        <w:t>scientists has been a life-long passion for Anna. She thrives on sharing her enthusiasm for science and technology and guiding others in directions that suit their particular talents and interests.</w:t>
      </w:r>
    </w:p>
    <w:p w14:paraId="7FBB1621" w14:textId="06B5650E" w:rsidR="00FC7CDE" w:rsidRPr="00FC7CDE" w:rsidRDefault="006233F3" w:rsidP="00FC7CDE">
      <w:pPr>
        <w:rPr>
          <w:rFonts w:eastAsia="Times New Roman"/>
        </w:rPr>
      </w:pPr>
      <w:r w:rsidRPr="00FC7CDE">
        <w:rPr>
          <w:rFonts w:asciiTheme="majorHAnsi" w:hAnsiTheme="majorHAnsi" w:cs="Times New Roman"/>
          <w:color w:val="222222"/>
        </w:rPr>
        <w:t xml:space="preserve">Anna is currently chairing an SEG Task Force to proactively improve Diversity, Equity and Inclusion within the Society. She is also deeply engaged in promoting geophysics’ importance in supporting the UN’s 17 Sustainability Development Goals (SDG’s). She is </w:t>
      </w:r>
      <w:r w:rsidR="000D79C6">
        <w:rPr>
          <w:rFonts w:asciiTheme="majorHAnsi" w:hAnsiTheme="majorHAnsi" w:cs="Times New Roman"/>
          <w:color w:val="222222"/>
        </w:rPr>
        <w:t>a</w:t>
      </w:r>
      <w:bookmarkStart w:id="0" w:name="_GoBack"/>
      <w:bookmarkEnd w:id="0"/>
      <w:r w:rsidRPr="00FC7CDE">
        <w:rPr>
          <w:rFonts w:asciiTheme="majorHAnsi" w:hAnsiTheme="majorHAnsi" w:cs="Times New Roman"/>
          <w:color w:val="222222"/>
        </w:rPr>
        <w:t xml:space="preserve"> co-author of the article “</w:t>
      </w:r>
      <w:r w:rsidRPr="00FC7CDE">
        <w:rPr>
          <w:rFonts w:asciiTheme="majorHAnsi" w:eastAsia="Times New Roman" w:hAnsiTheme="majorHAnsi" w:cs="Times New Roman"/>
          <w:color w:val="000000"/>
        </w:rPr>
        <w:t>The Geophysical Sustainability Atlas: Mapping geophysics to the UN Sustainable Development Goals</w:t>
      </w:r>
      <w:r w:rsidR="004B7489" w:rsidRPr="00FC7CDE">
        <w:rPr>
          <w:rFonts w:asciiTheme="majorHAnsi" w:eastAsia="Times New Roman" w:hAnsiTheme="majorHAnsi" w:cs="Times New Roman"/>
          <w:color w:val="000000"/>
        </w:rPr>
        <w:t>”, published in the January 2021 issue of SEG’s The Leading Edge Journal</w:t>
      </w:r>
      <w:r w:rsidR="00FC7CDE" w:rsidRPr="00FC7CDE">
        <w:rPr>
          <w:rFonts w:asciiTheme="majorHAnsi" w:eastAsia="Times New Roman" w:hAnsiTheme="majorHAnsi" w:cs="Times New Roman"/>
          <w:color w:val="000000"/>
        </w:rPr>
        <w:t>.</w:t>
      </w:r>
      <w:r w:rsidR="00FC7CDE">
        <w:rPr>
          <w:rFonts w:asciiTheme="majorHAnsi" w:eastAsia="Times New Roman" w:hAnsiTheme="majorHAnsi" w:cs="Times New Roman"/>
          <w:color w:val="000000"/>
        </w:rPr>
        <w:t xml:space="preserve"> </w:t>
      </w:r>
      <w:r w:rsidR="00551012" w:rsidRPr="00551012">
        <w:rPr>
          <w:rFonts w:asciiTheme="majorHAnsi" w:eastAsia="Times New Roman" w:hAnsiTheme="majorHAnsi" w:cs="Times New Roman"/>
          <w:color w:val="000000"/>
        </w:rPr>
        <w:t>https://library.seg.org/doi/epub/10.1190/tle40010010.1</w:t>
      </w:r>
    </w:p>
    <w:p w14:paraId="46095E0E" w14:textId="360A27CE" w:rsidR="006233F3" w:rsidRPr="004B7489" w:rsidRDefault="006233F3" w:rsidP="006233F3">
      <w:pPr>
        <w:pStyle w:val="Heading1"/>
        <w:spacing w:before="180" w:beforeAutospacing="0" w:after="180" w:afterAutospacing="0"/>
        <w:rPr>
          <w:rFonts w:asciiTheme="majorHAnsi" w:eastAsia="Times New Roman" w:hAnsiTheme="majorHAnsi" w:cs="Times New Roman"/>
          <w:b w:val="0"/>
          <w:color w:val="000000"/>
          <w:sz w:val="24"/>
          <w:szCs w:val="24"/>
        </w:rPr>
      </w:pPr>
    </w:p>
    <w:p w14:paraId="14159438" w14:textId="77777777" w:rsidR="004B7489" w:rsidRPr="004B7489" w:rsidRDefault="004B7489" w:rsidP="006233F3">
      <w:pPr>
        <w:pStyle w:val="Heading1"/>
        <w:spacing w:before="180" w:beforeAutospacing="0" w:after="180" w:afterAutospacing="0"/>
        <w:rPr>
          <w:rFonts w:asciiTheme="majorHAnsi" w:eastAsia="Times New Roman" w:hAnsiTheme="majorHAnsi" w:cs="Times New Roman"/>
          <w:b w:val="0"/>
          <w:color w:val="000000"/>
          <w:sz w:val="24"/>
          <w:szCs w:val="24"/>
        </w:rPr>
      </w:pPr>
    </w:p>
    <w:p w14:paraId="1443C615" w14:textId="436A2C4C" w:rsidR="006233F3" w:rsidRPr="004B7489" w:rsidRDefault="00551012" w:rsidP="004353FE">
      <w:pPr>
        <w:spacing w:before="120" w:after="120"/>
        <w:rPr>
          <w:rFonts w:asciiTheme="majorHAnsi" w:hAnsiTheme="majorHAnsi" w:cs="Times New Roman"/>
          <w:color w:val="222222"/>
        </w:rPr>
      </w:pPr>
      <w:r>
        <w:rPr>
          <w:rFonts w:asciiTheme="majorHAnsi" w:hAnsiTheme="majorHAnsi" w:cs="Times New Roman"/>
          <w:color w:val="222222"/>
        </w:rPr>
        <w:t xml:space="preserve">  </w:t>
      </w:r>
    </w:p>
    <w:p w14:paraId="2B052D49" w14:textId="77777777" w:rsidR="003617B5" w:rsidRPr="004B7489" w:rsidRDefault="003617B5" w:rsidP="004353FE">
      <w:pPr>
        <w:spacing w:before="120" w:after="120"/>
        <w:rPr>
          <w:rFonts w:asciiTheme="majorHAnsi" w:hAnsiTheme="majorHAnsi" w:cs="Times New Roman"/>
          <w:color w:val="222222"/>
        </w:rPr>
      </w:pPr>
    </w:p>
    <w:p w14:paraId="00A70FA8" w14:textId="77777777" w:rsidR="003617B5" w:rsidRPr="004B7489" w:rsidRDefault="003617B5" w:rsidP="004353FE">
      <w:pPr>
        <w:spacing w:before="120" w:after="120"/>
        <w:rPr>
          <w:rFonts w:asciiTheme="majorHAnsi" w:hAnsiTheme="majorHAnsi" w:cs="Times New Roman"/>
          <w:color w:val="222222"/>
        </w:rPr>
      </w:pPr>
    </w:p>
    <w:p w14:paraId="083F92D5" w14:textId="370F7603" w:rsidR="004D53FA" w:rsidRPr="004B7489" w:rsidRDefault="006E1AF1" w:rsidP="004353FE">
      <w:pPr>
        <w:spacing w:before="120" w:after="120"/>
        <w:rPr>
          <w:rFonts w:asciiTheme="majorHAnsi" w:hAnsiTheme="majorHAnsi" w:cs="Times New Roman"/>
          <w:color w:val="222222"/>
        </w:rPr>
      </w:pPr>
      <w:r w:rsidRPr="004B7489">
        <w:rPr>
          <w:rFonts w:asciiTheme="majorHAnsi" w:hAnsiTheme="majorHAnsi" w:cs="Times New Roman"/>
          <w:color w:val="222222"/>
        </w:rPr>
        <w:t xml:space="preserve"> </w:t>
      </w:r>
    </w:p>
    <w:p w14:paraId="6E7CA2E5" w14:textId="77777777" w:rsidR="004D53FA" w:rsidRPr="004B7489" w:rsidRDefault="004D53FA" w:rsidP="004353FE">
      <w:pPr>
        <w:spacing w:before="120" w:after="120"/>
        <w:rPr>
          <w:rFonts w:asciiTheme="majorHAnsi" w:hAnsiTheme="majorHAnsi" w:cs="Times New Roman"/>
          <w:color w:val="222222"/>
        </w:rPr>
      </w:pPr>
    </w:p>
    <w:p w14:paraId="118736E8" w14:textId="77777777" w:rsidR="004353FE" w:rsidRPr="004B7489" w:rsidRDefault="004353FE" w:rsidP="004353FE">
      <w:pPr>
        <w:rPr>
          <w:rFonts w:asciiTheme="majorHAnsi" w:eastAsia="Times New Roman" w:hAnsiTheme="majorHAnsi" w:cs="Times New Roman"/>
        </w:rPr>
      </w:pPr>
    </w:p>
    <w:p w14:paraId="0B5217A2" w14:textId="77777777" w:rsidR="004353FE" w:rsidRPr="004B7489" w:rsidRDefault="004353FE">
      <w:pPr>
        <w:rPr>
          <w:rFonts w:asciiTheme="majorHAnsi" w:hAnsiTheme="majorHAnsi"/>
        </w:rPr>
      </w:pPr>
    </w:p>
    <w:sectPr w:rsidR="004353FE" w:rsidRPr="004B7489" w:rsidSect="001419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1B"/>
    <w:rsid w:val="0001011B"/>
    <w:rsid w:val="000D79C6"/>
    <w:rsid w:val="00141922"/>
    <w:rsid w:val="002666A8"/>
    <w:rsid w:val="002B2237"/>
    <w:rsid w:val="003617B5"/>
    <w:rsid w:val="00416039"/>
    <w:rsid w:val="004353FE"/>
    <w:rsid w:val="004B7489"/>
    <w:rsid w:val="004D53FA"/>
    <w:rsid w:val="00543ECC"/>
    <w:rsid w:val="00551012"/>
    <w:rsid w:val="005A36A8"/>
    <w:rsid w:val="006233F3"/>
    <w:rsid w:val="006E1AF1"/>
    <w:rsid w:val="00A7691E"/>
    <w:rsid w:val="00BC2DA1"/>
    <w:rsid w:val="00BF65A9"/>
    <w:rsid w:val="00DC5A27"/>
    <w:rsid w:val="00E75E2C"/>
    <w:rsid w:val="00EF713B"/>
    <w:rsid w:val="00FC7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F633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33F3"/>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53FE"/>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4353FE"/>
  </w:style>
  <w:style w:type="character" w:customStyle="1" w:styleId="Heading1Char">
    <w:name w:val="Heading 1 Char"/>
    <w:basedOn w:val="DefaultParagraphFont"/>
    <w:link w:val="Heading1"/>
    <w:uiPriority w:val="9"/>
    <w:rsid w:val="006233F3"/>
    <w:rPr>
      <w:rFonts w:ascii="Times New Roman" w:hAnsi="Times New Roman"/>
      <w:b/>
      <w:bCs/>
      <w:kern w:val="36"/>
      <w:sz w:val="48"/>
      <w:szCs w:val="48"/>
    </w:rPr>
  </w:style>
  <w:style w:type="character" w:styleId="Hyperlink">
    <w:name w:val="Hyperlink"/>
    <w:basedOn w:val="DefaultParagraphFont"/>
    <w:uiPriority w:val="99"/>
    <w:unhideWhenUsed/>
    <w:rsid w:val="004B7489"/>
    <w:rPr>
      <w:color w:val="0000FF" w:themeColor="hyperlink"/>
      <w:u w:val="single"/>
    </w:rPr>
  </w:style>
  <w:style w:type="character" w:styleId="FollowedHyperlink">
    <w:name w:val="FollowedHyperlink"/>
    <w:basedOn w:val="DefaultParagraphFont"/>
    <w:uiPriority w:val="99"/>
    <w:semiHidden/>
    <w:unhideWhenUsed/>
    <w:rsid w:val="00FC7CD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33F3"/>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53FE"/>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4353FE"/>
  </w:style>
  <w:style w:type="character" w:customStyle="1" w:styleId="Heading1Char">
    <w:name w:val="Heading 1 Char"/>
    <w:basedOn w:val="DefaultParagraphFont"/>
    <w:link w:val="Heading1"/>
    <w:uiPriority w:val="9"/>
    <w:rsid w:val="006233F3"/>
    <w:rPr>
      <w:rFonts w:ascii="Times New Roman" w:hAnsi="Times New Roman"/>
      <w:b/>
      <w:bCs/>
      <w:kern w:val="36"/>
      <w:sz w:val="48"/>
      <w:szCs w:val="48"/>
    </w:rPr>
  </w:style>
  <w:style w:type="character" w:styleId="Hyperlink">
    <w:name w:val="Hyperlink"/>
    <w:basedOn w:val="DefaultParagraphFont"/>
    <w:uiPriority w:val="99"/>
    <w:unhideWhenUsed/>
    <w:rsid w:val="004B7489"/>
    <w:rPr>
      <w:color w:val="0000FF" w:themeColor="hyperlink"/>
      <w:u w:val="single"/>
    </w:rPr>
  </w:style>
  <w:style w:type="character" w:styleId="FollowedHyperlink">
    <w:name w:val="FollowedHyperlink"/>
    <w:basedOn w:val="DefaultParagraphFont"/>
    <w:uiPriority w:val="99"/>
    <w:semiHidden/>
    <w:unhideWhenUsed/>
    <w:rsid w:val="00FC7C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7158">
      <w:bodyDiv w:val="1"/>
      <w:marLeft w:val="0"/>
      <w:marRight w:val="0"/>
      <w:marTop w:val="0"/>
      <w:marBottom w:val="0"/>
      <w:divBdr>
        <w:top w:val="none" w:sz="0" w:space="0" w:color="auto"/>
        <w:left w:val="none" w:sz="0" w:space="0" w:color="auto"/>
        <w:bottom w:val="none" w:sz="0" w:space="0" w:color="auto"/>
        <w:right w:val="none" w:sz="0" w:space="0" w:color="auto"/>
      </w:divBdr>
    </w:div>
    <w:div w:id="1030956723">
      <w:bodyDiv w:val="1"/>
      <w:marLeft w:val="0"/>
      <w:marRight w:val="0"/>
      <w:marTop w:val="0"/>
      <w:marBottom w:val="0"/>
      <w:divBdr>
        <w:top w:val="none" w:sz="0" w:space="0" w:color="auto"/>
        <w:left w:val="none" w:sz="0" w:space="0" w:color="auto"/>
        <w:bottom w:val="none" w:sz="0" w:space="0" w:color="auto"/>
        <w:right w:val="none" w:sz="0" w:space="0" w:color="auto"/>
      </w:divBdr>
    </w:div>
    <w:div w:id="18087382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270</Words>
  <Characters>1542</Characters>
  <Application>Microsoft Macintosh Word</Application>
  <DocSecurity>0</DocSecurity>
  <Lines>12</Lines>
  <Paragraphs>3</Paragraphs>
  <ScaleCrop>false</ScaleCrop>
  <Company>Interpretation**3</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Shaughnessy</dc:creator>
  <cp:keywords/>
  <dc:description/>
  <cp:lastModifiedBy>Anna Shaughnessy</cp:lastModifiedBy>
  <cp:revision>4</cp:revision>
  <cp:lastPrinted>2020-01-08T17:29:00Z</cp:lastPrinted>
  <dcterms:created xsi:type="dcterms:W3CDTF">2021-01-04T19:06:00Z</dcterms:created>
  <dcterms:modified xsi:type="dcterms:W3CDTF">2021-01-04T19:15:00Z</dcterms:modified>
</cp:coreProperties>
</file>